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FD" w:rsidRDefault="00895EFD" w:rsidP="0089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 Date ______________ Period ___</w:t>
      </w:r>
    </w:p>
    <w:p w:rsidR="00895EFD" w:rsidRDefault="00895EFD" w:rsidP="0089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EFD" w:rsidRDefault="00895EFD" w:rsidP="00895E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5EFD">
        <w:rPr>
          <w:rFonts w:ascii="Times New Roman" w:hAnsi="Times New Roman" w:cs="Times New Roman"/>
          <w:b/>
          <w:sz w:val="32"/>
          <w:szCs w:val="32"/>
        </w:rPr>
        <w:t>Chapter 3- Court Systems Lesson 1 Activity</w:t>
      </w:r>
    </w:p>
    <w:p w:rsidR="00895EFD" w:rsidRPr="00895EFD" w:rsidRDefault="00895EFD" w:rsidP="00895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EFD" w:rsidRDefault="00895EFD" w:rsidP="0089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paragraph form </w:t>
      </w:r>
      <w:r w:rsidR="005A6043">
        <w:rPr>
          <w:rFonts w:ascii="Times New Roman" w:hAnsi="Times New Roman" w:cs="Times New Roman"/>
          <w:sz w:val="24"/>
          <w:szCs w:val="24"/>
        </w:rPr>
        <w:t>explain the three forms of dispute resolution</w:t>
      </w:r>
      <w:r w:rsidR="00CE5ABB">
        <w:rPr>
          <w:rFonts w:ascii="Times New Roman" w:hAnsi="Times New Roman" w:cs="Times New Roman"/>
          <w:sz w:val="24"/>
          <w:szCs w:val="24"/>
        </w:rPr>
        <w:t>, providing the definition of each term and an example of each form (use google). Each must be 3-5 sentences.</w:t>
      </w:r>
    </w:p>
    <w:p w:rsidR="00CE5ABB" w:rsidRDefault="00CE5ABB" w:rsidP="00CE5AB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95EFD" w:rsidRPr="00CE5ABB" w:rsidRDefault="00895EFD" w:rsidP="00CE5AB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E5ABB">
        <w:rPr>
          <w:rFonts w:ascii="Times New Roman" w:hAnsi="Times New Roman" w:cs="Times New Roman"/>
          <w:b/>
          <w:sz w:val="36"/>
          <w:szCs w:val="36"/>
        </w:rPr>
        <w:t>Litigate</w:t>
      </w:r>
      <w:r w:rsidR="00CE5ABB">
        <w:rPr>
          <w:rFonts w:ascii="Times New Roman" w:hAnsi="Times New Roman" w:cs="Times New Roman"/>
          <w:b/>
          <w:sz w:val="36"/>
          <w:szCs w:val="36"/>
        </w:rPr>
        <w:t>/Litigator</w:t>
      </w:r>
    </w:p>
    <w:p w:rsidR="00CE5ABB" w:rsidRDefault="00CE5ABB" w:rsidP="00CE5AB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E5ABB" w:rsidRDefault="00CE5ABB" w:rsidP="00CE5AB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E5ABB" w:rsidRDefault="00CE5ABB" w:rsidP="00CE5AB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E5ABB" w:rsidRDefault="00CE5ABB" w:rsidP="00CE5AB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895EFD" w:rsidRPr="00CE5ABB" w:rsidRDefault="00895EFD" w:rsidP="00CE5AB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E5ABB">
        <w:rPr>
          <w:rFonts w:ascii="Times New Roman" w:hAnsi="Times New Roman" w:cs="Times New Roman"/>
          <w:b/>
          <w:sz w:val="36"/>
          <w:szCs w:val="36"/>
        </w:rPr>
        <w:t>Mediator</w:t>
      </w:r>
    </w:p>
    <w:p w:rsidR="00CE5ABB" w:rsidRDefault="00CE5ABB" w:rsidP="00CE5AB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E5ABB" w:rsidRDefault="00CE5ABB" w:rsidP="00CE5AB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E5ABB" w:rsidRDefault="00CE5ABB" w:rsidP="00CE5AB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E5ABB" w:rsidRDefault="00CE5ABB" w:rsidP="00CE5AB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95EFD" w:rsidRPr="00CE5ABB" w:rsidRDefault="00895EFD" w:rsidP="00CE5AB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E5ABB">
        <w:rPr>
          <w:rFonts w:ascii="Times New Roman" w:hAnsi="Times New Roman" w:cs="Times New Roman"/>
          <w:b/>
          <w:sz w:val="36"/>
          <w:szCs w:val="36"/>
        </w:rPr>
        <w:t>Arbitrator</w:t>
      </w:r>
    </w:p>
    <w:p w:rsidR="006B389C" w:rsidRDefault="00CE5ABB"/>
    <w:sectPr w:rsidR="006B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202AB"/>
    <w:multiLevelType w:val="hybridMultilevel"/>
    <w:tmpl w:val="33C6B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FD"/>
    <w:rsid w:val="002D3964"/>
    <w:rsid w:val="005A6043"/>
    <w:rsid w:val="00895EFD"/>
    <w:rsid w:val="00CB08B4"/>
    <w:rsid w:val="00C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39C4D-7E5F-4A1A-B4FA-C43DEA93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EF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Hillery, Courtney</dc:creator>
  <cp:keywords/>
  <dc:description/>
  <cp:lastModifiedBy>Hillery, Courtney</cp:lastModifiedBy>
  <cp:revision>1</cp:revision>
  <dcterms:created xsi:type="dcterms:W3CDTF">2016-11-17T14:21:00Z</dcterms:created>
  <dcterms:modified xsi:type="dcterms:W3CDTF">2016-11-17T14:45:00Z</dcterms:modified>
</cp:coreProperties>
</file>